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E7" w:rsidRDefault="007019CC">
      <w:r w:rsidRPr="007019CC">
        <w:rPr>
          <w:b/>
        </w:rPr>
        <w:t>Nouvelle République</w:t>
      </w:r>
      <w:r>
        <w:t>, novembre 2019</w:t>
      </w:r>
      <w:bookmarkStart w:id="0" w:name="_GoBack"/>
      <w:bookmarkEnd w:id="0"/>
    </w:p>
    <w:p w:rsidR="007019CC" w:rsidRDefault="007019CC">
      <w:r>
        <w:rPr>
          <w:noProof/>
          <w:lang w:eastAsia="fr-FR"/>
        </w:rPr>
        <w:drawing>
          <wp:inline distT="0" distB="0" distL="0" distR="0">
            <wp:extent cx="5555385" cy="83058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233" cy="831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CC"/>
    <w:rsid w:val="007019CC"/>
    <w:rsid w:val="008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7A9E"/>
  <w15:chartTrackingRefBased/>
  <w15:docId w15:val="{387E447B-30F0-4F71-BE64-0C7019D7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Lafontaine</dc:creator>
  <cp:keywords/>
  <dc:description/>
  <cp:lastModifiedBy>Jean-Philippe Lafontaine</cp:lastModifiedBy>
  <cp:revision>1</cp:revision>
  <dcterms:created xsi:type="dcterms:W3CDTF">2019-12-08T07:15:00Z</dcterms:created>
  <dcterms:modified xsi:type="dcterms:W3CDTF">2019-12-08T07:17:00Z</dcterms:modified>
</cp:coreProperties>
</file>